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sz w:val="28"/>
          <w:szCs w:val="28"/>
          <w:u w:val="single"/>
          <w:lang w:val="ru-RU"/>
        </w:rPr>
        <w:t>УВЕДОМЛЕНИЕ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УВАЖАЕМЫЕ СОБСТВЕННИКИ ПОМЕЩЕНИЙ В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 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МНОГОКВАРТИРНОМ ДОМЕ 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№ </w:t>
      </w:r>
      <w:r>
        <w:rPr>
          <w:rFonts w:cs="Times New Roman" w:ascii="Times New Roman" w:hAnsi="Times New Roman"/>
          <w:sz w:val="28"/>
          <w:szCs w:val="28"/>
          <w:lang w:val="ru-RU"/>
        </w:rPr>
        <w:t>92 ПО УЛ. ШИРОТНОЙ Г. ТЮМЕНИ.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.</w:t>
      </w:r>
    </w:p>
    <w:p>
      <w:pPr>
        <w:pStyle w:val="Normal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01 января 2026 года</w:t>
      </w:r>
    </w:p>
    <w:tbl>
      <w:tblPr>
        <w:tblStyle w:val="3"/>
        <w:tblpPr w:vertAnchor="text" w:horzAnchor="page" w:leftFromText="180" w:rightFromText="180" w:tblpX="1230" w:tblpY="290"/>
        <w:tblOverlap w:val="never"/>
        <w:tblW w:w="94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5839"/>
        <w:gridCol w:w="2985"/>
      </w:tblGrid>
      <w:tr>
        <w:trPr>
          <w:trHeight w:val="438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п/п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lang w:eastAsia="ru-RU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38,74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kern w:val="0"/>
                <w:sz w:val="26"/>
                <w:szCs w:val="26"/>
                <w:lang w:val="ru-RU" w:eastAsia="ru-RU"/>
              </w:rPr>
              <w:t>с м.кв.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Управление многоквартирным домом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Текущий ремонт общего имущества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4,6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Обслуживание общего имущества, в том числе: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9,12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общего имущества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6,73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коллективных приборов учета электрической энергии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воды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0,28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коллективных приборов учета тепловой энергии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0,54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Техническое обслуживание домофонов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0,83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Обслуживание антенного оборудования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0,31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 xml:space="preserve">- 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ru-RU" w:eastAsia="ru-RU"/>
              </w:rPr>
              <w:t>Содержание системы диспетчеризации (телеметрия)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</w:t>
            </w: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ru-RU" w:eastAsia="zh-CN" w:bidi="ar-SA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Аварийно-диспетчерское обслуживание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2,36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4,63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3,23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0,22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38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spacing w:before="0" w:after="20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2"/>
                <w:szCs w:val="22"/>
                <w:lang w:val="en-US" w:eastAsia="zh-CN" w:bidi="ar-SA"/>
              </w:rPr>
              <w:t>0,49</w:t>
            </w:r>
          </w:p>
        </w:tc>
      </w:tr>
      <w:tr>
        <w:trPr>
          <w:trHeight w:val="300" w:hRule="atLeast"/>
        </w:trPr>
        <w:tc>
          <w:tcPr>
            <w:tcW w:w="5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i w:val="false"/>
                <w:i w:val="false"/>
                <w:iCs w:val="false"/>
              </w:rPr>
            </w:pPr>
            <w:r>
              <w:rPr>
                <w:rFonts w:eastAsia="Times New Roman" w:cs="Times New Roman" w:ascii="Times New Roman" w:hAnsi="Times New Roman"/>
                <w:i w:val="false"/>
                <w:iCs w:val="false"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7,</w:t>
            </w: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ru-RU" w:eastAsia="zh-CN" w:bidi="ar-SA"/>
              </w:rPr>
              <w:t>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</w:r>
          </w:p>
        </w:tc>
      </w:tr>
      <w:tr>
        <w:trPr>
          <w:trHeight w:val="300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keepNext w:val="false"/>
              <w:keepLines w:val="false"/>
              <w:widowControl/>
              <w:suppressLineNumbers w:val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SimSun" w:cs="Times New Roman" w:ascii="Times New Roman" w:hAnsi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-SA"/>
              </w:rPr>
              <w:t>0,08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eastAsia="ru-RU"/>
              </w:rPr>
            </w:r>
          </w:p>
        </w:tc>
      </w:tr>
      <w:tr>
        <w:trPr>
          <w:trHeight w:val="451" w:hRule="atLeast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5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Содержание лифтового оборудования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2"/>
                <w:szCs w:val="22"/>
                <w:lang w:val="en-US" w:eastAsia="ru-RU"/>
              </w:rPr>
              <w:t>6,27</w:t>
            </w:r>
          </w:p>
        </w:tc>
      </w:tr>
    </w:tbl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/>
      <w:r>
        <w:rPr>
          <w:rFonts w:cs="Times New Roman" w:ascii="Times New Roman" w:hAnsi="Times New Roman"/>
          <w:lang w:val="ru-RU"/>
        </w:rPr>
        <w:t xml:space="preserve"> 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 xml:space="preserve"> </w:t>
      </w:r>
      <w:r>
        <w:rPr>
          <w:rFonts w:cs="Times New Roman" w:ascii="Times New Roman" w:hAnsi="Times New Roman"/>
          <w:lang w:val="ru-RU"/>
        </w:rPr>
        <w:t xml:space="preserve">ООО </w:t>
      </w:r>
      <w:r>
        <w:rPr>
          <w:rFonts w:cs="Times New Roman" w:ascii="Times New Roman" w:hAnsi="Times New Roman"/>
          <w:lang w:val="ru-RU"/>
        </w:rPr>
        <w:t>«УК «Микрорайон «Тюменский»</w:t>
      </w:r>
    </w:p>
    <w:p>
      <w:pPr>
        <w:pStyle w:val="Normal"/>
        <w:jc w:val="right"/>
        <w:rPr>
          <w:rFonts w:ascii="Times New Roman" w:hAnsi="Times New Roman" w:cs="Times New Roman"/>
          <w:lang w:val="ru-RU"/>
        </w:rPr>
      </w:pPr>
      <w:r>
        <w:rPr>
          <w:rFonts w:cs="Times New Roman" w:ascii="Times New Roman" w:hAnsi="Times New Roman"/>
          <w:lang w:val="ru-RU"/>
        </w:rPr>
        <w:t>Тел.: 8 (3452) 56-80-70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sectPr>
      <w:type w:val="nextPage"/>
      <w:pgSz w:w="11906" w:h="16838"/>
      <w:pgMar w:left="1050" w:right="906" w:gutter="0" w:header="0" w:top="260" w:footer="0" w:bottom="17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</w:compat>
  <w:themeFontLang w:val="zh-CN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宋体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semiHidden="0" w:unhideWhenUsed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 w:qFormat="1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宋体" w:cs="宋体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0"/>
    <w:qFormat/>
    <w:pPr>
      <w:spacing w:lineRule="auto" w:line="276" w:before="0" w:after="140"/>
    </w:pPr>
    <w:rPr/>
  </w:style>
  <w:style w:type="paragraph" w:styleId="List">
    <w:name w:val="List"/>
    <w:basedOn w:val="BodyText"/>
    <w:uiPriority w:val="0"/>
    <w:qFormat/>
    <w:pPr/>
    <w:rPr>
      <w:rFonts w:cs="Lucida Sans"/>
    </w:rPr>
  </w:style>
  <w:style w:type="paragraph" w:styleId="Caption">
    <w:name w:val="caption"/>
    <w:basedOn w:val="Normal"/>
    <w:uiPriority w:val="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user" w:customStyle="1">
    <w:name w:val="Заголовок (user)"/>
    <w:basedOn w:val="Normal"/>
    <w:next w:val="BodyText"/>
    <w:uiPriority w:val="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rFonts w:cs="Lucida Sans"/>
      <w:lang w:val="zh-CN" w:eastAsia="zh-CN" w:bidi="zh-CN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user1" w:customStyle="1">
    <w:name w:val="Содержимое таблицы (user)"/>
    <w:basedOn w:val="Normal"/>
    <w:uiPriority w:val="0"/>
    <w:qFormat/>
    <w:pPr>
      <w:widowControl w:val="false"/>
      <w:suppressLineNumbers/>
    </w:pPr>
    <w:rPr/>
  </w:style>
  <w:style w:type="paragraph" w:styleId="user2" w:customStyle="1">
    <w:name w:val="Заголовок таблицы (user)"/>
    <w:basedOn w:val="user1"/>
    <w:uiPriority w:val="0"/>
    <w:qFormat/>
    <w:pPr>
      <w:suppressLineNumbers/>
      <w:jc w:val="center"/>
    </w:pPr>
    <w:rPr>
      <w:b/>
      <w:bCs/>
    </w:rPr>
  </w:style>
  <w:style w:type="paragraph" w:styleId="Style16">
    <w:name w:val="Содержимое врезки"/>
    <w:basedOn w:val="Normal"/>
    <w:qFormat/>
    <w:pPr/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LibreOffice/25.2.7.2$Windows_X86_64 LibreOffice_project/5cbfd1ab6520636bb5f7b99185aa69bd7456825d</Application>
  <AppVersion>15.0000</AppVersion>
  <Pages>1</Pages>
  <Words>231</Words>
  <Characters>1494</Characters>
  <CharactersWithSpaces>1674</CharactersWithSpaces>
  <Paragraphs>60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2025-12-01T14:44:25Z</cp:lastPrinted>
  <dcterms:modified xsi:type="dcterms:W3CDTF">2025-12-01T14:44:39Z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1049-12.2.0.23155</vt:lpwstr>
  </property>
</Properties>
</file>